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C24" w14:textId="77777777" w:rsidR="00F87223" w:rsidRPr="00F87223" w:rsidRDefault="00F87223" w:rsidP="00F87223">
      <w:pPr>
        <w:ind w:firstLine="1134"/>
        <w:jc w:val="both"/>
        <w:rPr>
          <w:rFonts w:ascii="Times New Roman" w:hAnsi="Times New Roman" w:cs="Times New Roman"/>
        </w:rPr>
      </w:pPr>
    </w:p>
    <w:p w14:paraId="35818FF0" w14:textId="1571344B" w:rsidR="00F87223" w:rsidRPr="00F87223" w:rsidRDefault="00F87223" w:rsidP="00F87223">
      <w:pPr>
        <w:jc w:val="center"/>
        <w:rPr>
          <w:rFonts w:ascii="Times New Roman" w:hAnsi="Times New Roman" w:cs="Times New Roman"/>
          <w:b/>
          <w:bCs/>
        </w:rPr>
      </w:pPr>
      <w:r w:rsidRPr="00F87223">
        <w:rPr>
          <w:rFonts w:ascii="Times New Roman" w:hAnsi="Times New Roman" w:cs="Times New Roman"/>
          <w:b/>
          <w:bCs/>
        </w:rPr>
        <w:t>NOTA EXPLICATIVA</w:t>
      </w:r>
    </w:p>
    <w:p w14:paraId="6CAA25B7" w14:textId="77777777" w:rsidR="00F87223" w:rsidRPr="00F87223" w:rsidRDefault="00F87223" w:rsidP="00F87223">
      <w:pPr>
        <w:ind w:firstLine="1134"/>
        <w:jc w:val="center"/>
        <w:rPr>
          <w:rFonts w:ascii="Times New Roman" w:hAnsi="Times New Roman" w:cs="Times New Roman"/>
        </w:rPr>
      </w:pPr>
    </w:p>
    <w:p w14:paraId="3D88CEDF" w14:textId="799643CC" w:rsidR="009C14BE" w:rsidRPr="009C14BE" w:rsidRDefault="00F87223" w:rsidP="009C14BE">
      <w:pPr>
        <w:ind w:firstLine="1134"/>
        <w:jc w:val="both"/>
        <w:rPr>
          <w:rFonts w:ascii="Times New Roman" w:hAnsi="Times New Roman" w:cs="Times New Roman"/>
        </w:rPr>
      </w:pPr>
      <w:r w:rsidRPr="00F87223">
        <w:rPr>
          <w:rFonts w:ascii="Times New Roman" w:hAnsi="Times New Roman" w:cs="Times New Roman"/>
        </w:rPr>
        <w:t xml:space="preserve">O </w:t>
      </w:r>
      <w:r w:rsidRPr="00F87223">
        <w:rPr>
          <w:rFonts w:ascii="Times New Roman" w:hAnsi="Times New Roman" w:cs="Times New Roman"/>
          <w:b/>
          <w:bCs/>
        </w:rPr>
        <w:t>MUNICÍPIO DE GRACCHO CARDOSO/SE</w:t>
      </w:r>
      <w:r w:rsidRPr="00F87223">
        <w:rPr>
          <w:rFonts w:ascii="Times New Roman" w:hAnsi="Times New Roman" w:cs="Times New Roman"/>
        </w:rPr>
        <w:t xml:space="preserve">, localizado à Av. Getúlio Vargas, Graccho Cardoso, Centro, </w:t>
      </w:r>
      <w:r w:rsidR="009C14BE" w:rsidRPr="009C14BE">
        <w:rPr>
          <w:rFonts w:ascii="Times New Roman" w:hAnsi="Times New Roman" w:cs="Times New Roman"/>
        </w:rPr>
        <w:t xml:space="preserve">por meio da Secretaria Municipal de </w:t>
      </w:r>
      <w:r w:rsidR="009C14BE">
        <w:rPr>
          <w:rFonts w:ascii="Times New Roman" w:hAnsi="Times New Roman" w:cs="Times New Roman"/>
        </w:rPr>
        <w:t>Administração</w:t>
      </w:r>
      <w:r w:rsidR="009C14BE" w:rsidRPr="009C14BE">
        <w:rPr>
          <w:rFonts w:ascii="Times New Roman" w:hAnsi="Times New Roman" w:cs="Times New Roman"/>
        </w:rPr>
        <w:t>, declara para os devidos fins que, no período de 2020 até a presente data, não houve registro de licitantes sancionados no âmbito dos procedimentos licitatórios realizados por esta Administração Municipal.</w:t>
      </w:r>
    </w:p>
    <w:p w14:paraId="76D15427" w14:textId="13D39FEF" w:rsidR="00DF3D05" w:rsidRPr="00DF3D05" w:rsidRDefault="009C14BE" w:rsidP="009C14BE">
      <w:pPr>
        <w:ind w:firstLine="1134"/>
        <w:jc w:val="both"/>
        <w:rPr>
          <w:rFonts w:ascii="Times New Roman" w:hAnsi="Times New Roman" w:cs="Times New Roman"/>
        </w:rPr>
      </w:pPr>
      <w:r w:rsidRPr="009C14BE">
        <w:rPr>
          <w:rFonts w:ascii="Times New Roman" w:hAnsi="Times New Roman" w:cs="Times New Roman"/>
        </w:rPr>
        <w:t>Esta declaração é emitida com base na verificação dos processos administrativos, registros do Setor de Licitações e contratos, bem como dos controles internos atualizados.</w:t>
      </w:r>
    </w:p>
    <w:p w14:paraId="5BCEBDB8" w14:textId="77777777" w:rsidR="00F87223" w:rsidRDefault="00F87223" w:rsidP="00F87223">
      <w:pPr>
        <w:ind w:firstLine="1134"/>
        <w:jc w:val="both"/>
        <w:rPr>
          <w:rFonts w:ascii="Times New Roman" w:hAnsi="Times New Roman" w:cs="Times New Roman"/>
        </w:rPr>
      </w:pPr>
    </w:p>
    <w:p w14:paraId="36432382" w14:textId="32718A58" w:rsidR="00F87223" w:rsidRPr="00F87223" w:rsidRDefault="00F87223" w:rsidP="00F87223">
      <w:pPr>
        <w:ind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Graccho Cardoso, </w:t>
      </w:r>
      <w:r w:rsidR="00AF7712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de </w:t>
      </w:r>
      <w:r w:rsidR="00AF7712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202</w:t>
      </w:r>
      <w:r w:rsidR="00AF771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sectPr w:rsidR="00F87223" w:rsidRPr="00F87223" w:rsidSect="00114250">
      <w:headerReference w:type="default" r:id="rId7"/>
      <w:pgSz w:w="11906" w:h="16838"/>
      <w:pgMar w:top="1417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4CF1" w14:textId="77777777" w:rsidR="0051273F" w:rsidRDefault="0051273F" w:rsidP="00114250">
      <w:pPr>
        <w:spacing w:after="0" w:line="240" w:lineRule="auto"/>
      </w:pPr>
      <w:r>
        <w:separator/>
      </w:r>
    </w:p>
  </w:endnote>
  <w:endnote w:type="continuationSeparator" w:id="0">
    <w:p w14:paraId="17B35F6C" w14:textId="77777777" w:rsidR="0051273F" w:rsidRDefault="0051273F" w:rsidP="0011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DAB0" w14:textId="77777777" w:rsidR="0051273F" w:rsidRDefault="0051273F" w:rsidP="00114250">
      <w:pPr>
        <w:spacing w:after="0" w:line="240" w:lineRule="auto"/>
      </w:pPr>
      <w:r>
        <w:separator/>
      </w:r>
    </w:p>
  </w:footnote>
  <w:footnote w:type="continuationSeparator" w:id="0">
    <w:p w14:paraId="11BBDB23" w14:textId="77777777" w:rsidR="0051273F" w:rsidRDefault="0051273F" w:rsidP="0011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71A7" w14:textId="6B47C6BD" w:rsidR="00114250" w:rsidRDefault="00114250" w:rsidP="00114250">
    <w:pPr>
      <w:pStyle w:val="Cabealho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03DDFAB3" wp14:editId="78C917C9">
          <wp:extent cx="1855477" cy="1073889"/>
          <wp:effectExtent l="0" t="0" r="0" b="0"/>
          <wp:docPr id="42193050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36" cy="10793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FCFFD" w14:textId="77777777" w:rsidR="00114250" w:rsidRDefault="00114250" w:rsidP="0011425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0B6"/>
    <w:multiLevelType w:val="multilevel"/>
    <w:tmpl w:val="A5C0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43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50"/>
    <w:rsid w:val="00114250"/>
    <w:rsid w:val="00263D44"/>
    <w:rsid w:val="002C69F4"/>
    <w:rsid w:val="003302A8"/>
    <w:rsid w:val="0051273F"/>
    <w:rsid w:val="005F2203"/>
    <w:rsid w:val="00634846"/>
    <w:rsid w:val="00665063"/>
    <w:rsid w:val="009C14BE"/>
    <w:rsid w:val="00A67262"/>
    <w:rsid w:val="00AF7712"/>
    <w:rsid w:val="00B14E2A"/>
    <w:rsid w:val="00BE0348"/>
    <w:rsid w:val="00C07061"/>
    <w:rsid w:val="00C1681C"/>
    <w:rsid w:val="00CF2A29"/>
    <w:rsid w:val="00DF3D05"/>
    <w:rsid w:val="00F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EABF7"/>
  <w15:chartTrackingRefBased/>
  <w15:docId w15:val="{0CBE97F5-F51E-426A-B0F2-A887379E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42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42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4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4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4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4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42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42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42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425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1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250"/>
  </w:style>
  <w:style w:type="paragraph" w:styleId="Rodap">
    <w:name w:val="footer"/>
    <w:basedOn w:val="Normal"/>
    <w:link w:val="RodapChar"/>
    <w:uiPriority w:val="99"/>
    <w:unhideWhenUsed/>
    <w:rsid w:val="0011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cp:lastPrinted>2025-07-15T14:35:00Z</cp:lastPrinted>
  <dcterms:created xsi:type="dcterms:W3CDTF">2025-07-15T11:50:00Z</dcterms:created>
  <dcterms:modified xsi:type="dcterms:W3CDTF">2026-05-27T23:13:00Z</dcterms:modified>
</cp:coreProperties>
</file>